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16" w:rsidRDefault="00434816" w:rsidP="00434816">
      <w:pPr>
        <w:jc w:val="right"/>
      </w:pPr>
      <w:r>
        <w:rPr>
          <w:rFonts w:cs="Arial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نکو داشت ولادت حضرت فاطمه زهرا(س) و روز زن مقام مادر</w:t>
      </w:r>
    </w:p>
    <w:p w:rsidR="00434816" w:rsidRDefault="00434816" w:rsidP="00434816">
      <w:pPr>
        <w:jc w:val="right"/>
      </w:pPr>
    </w:p>
    <w:p w:rsidR="00434816" w:rsidRDefault="00434816" w:rsidP="00434816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مناسبت ولادت حضرت زهرا (س) و مقام مادر ،دکتر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توسعه دانشگاه  با حضور در محل کار بانوان شاغل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دانشگاه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از زحمات آنها قدر 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</w:t>
      </w:r>
      <w:r>
        <w:t>.</w:t>
      </w:r>
    </w:p>
    <w:p w:rsidR="00434816" w:rsidRDefault="00434816" w:rsidP="00434816">
      <w:pPr>
        <w:jc w:val="right"/>
      </w:pPr>
    </w:p>
    <w:p w:rsidR="00434816" w:rsidRDefault="00434816" w:rsidP="00434816">
      <w:pPr>
        <w:jc w:val="right"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:rsidR="00434816" w:rsidRDefault="00434816" w:rsidP="00434816">
      <w:pPr>
        <w:jc w:val="right"/>
      </w:pP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دانشگاه علوم پزشک</w:t>
      </w:r>
      <w:r>
        <w:rPr>
          <w:rFonts w:cs="Arial" w:hint="cs"/>
          <w:rtl/>
        </w:rPr>
        <w:t>ی</w:t>
      </w:r>
      <w:r>
        <w:t xml:space="preserve"> </w:t>
      </w:r>
    </w:p>
    <w:p w:rsidR="00434816" w:rsidRDefault="00434816" w:rsidP="00434816">
      <w:pPr>
        <w:jc w:val="right"/>
      </w:pPr>
    </w:p>
    <w:p w:rsidR="001E214E" w:rsidRDefault="00434816" w:rsidP="00434816">
      <w:pPr>
        <w:jc w:val="right"/>
      </w:pPr>
      <w:bookmarkStart w:id="0" w:name="_GoBack"/>
      <w:bookmarkEnd w:id="0"/>
      <w:r>
        <w:t>https://eitaa.com/moavenattosea2</w:t>
      </w:r>
    </w:p>
    <w:sectPr w:rsidR="001E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6"/>
    <w:rsid w:val="001E214E"/>
    <w:rsid w:val="0043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F856-1573-4AC9-B7AB-25E3542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2024-12-23T07:45:00Z</dcterms:created>
  <dcterms:modified xsi:type="dcterms:W3CDTF">2024-12-23T07:45:00Z</dcterms:modified>
</cp:coreProperties>
</file>